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DC6D" w14:textId="3C735D23" w:rsidR="008751EC" w:rsidRDefault="00B73418" w:rsidP="00C662D1">
      <w:pPr>
        <w:spacing w:before="240" w:after="240" w:line="387" w:lineRule="atLeast"/>
        <w:jc w:val="center"/>
        <w:textAlignment w:val="baseline"/>
        <w:rPr>
          <w:rFonts w:ascii="Gilroy" w:eastAsia="Times New Roman" w:hAnsi="Gilroy" w:cs="Helvetica"/>
          <w:sz w:val="28"/>
          <w:szCs w:val="28"/>
          <w:u w:val="single"/>
          <w:bdr w:val="none" w:sz="0" w:space="0" w:color="auto" w:frame="1"/>
          <w:lang w:eastAsia="fr-FR"/>
        </w:rPr>
      </w:pPr>
      <w:r>
        <w:rPr>
          <w:rFonts w:ascii="Gilroy" w:eastAsia="Times New Roman" w:hAnsi="Gilroy" w:cs="Helvetica"/>
          <w:sz w:val="28"/>
          <w:szCs w:val="28"/>
          <w:u w:val="single"/>
          <w:bdr w:val="none" w:sz="0" w:space="0" w:color="auto" w:frame="1"/>
          <w:lang w:eastAsia="fr-FR"/>
        </w:rPr>
        <w:t>FICHE DE POSTE</w:t>
      </w:r>
    </w:p>
    <w:p w14:paraId="26C58FB6" w14:textId="346552A7" w:rsidR="00146265" w:rsidRPr="00146265" w:rsidRDefault="00B73418" w:rsidP="00146265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>INTITULE D</w:t>
      </w:r>
      <w:r w:rsidR="0048169C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>U</w:t>
      </w:r>
      <w:r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 xml:space="preserve"> POSTE </w:t>
      </w:r>
      <w:r w:rsidR="006316F7" w:rsidRPr="006316F7">
        <w:rPr>
          <w:rFonts w:ascii="Gilroy" w:eastAsia="Times New Roman" w:hAnsi="Gilroy" w:cs="Helvetica"/>
          <w:b/>
          <w:bCs/>
          <w:bdr w:val="none" w:sz="0" w:space="0" w:color="auto" w:frame="1"/>
          <w:lang w:eastAsia="fr-FR"/>
        </w:rPr>
        <w:t xml:space="preserve">: </w:t>
      </w:r>
      <w:r w:rsidR="0045697B">
        <w:rPr>
          <w:rFonts w:ascii="Gilroy" w:eastAsia="Times New Roman" w:hAnsi="Gilroy" w:cs="Helvetica"/>
          <w:b/>
          <w:bCs/>
          <w:bdr w:val="none" w:sz="0" w:space="0" w:color="auto" w:frame="1"/>
          <w:lang w:eastAsia="fr-FR"/>
        </w:rPr>
        <w:t>Responsable Technique</w:t>
      </w:r>
    </w:p>
    <w:p w14:paraId="7236B83C" w14:textId="0EA6BBA5" w:rsidR="008751EC" w:rsidRPr="009D3E93" w:rsidRDefault="008751EC" w:rsidP="00203DEE">
      <w:pPr>
        <w:spacing w:before="240" w:after="240" w:line="387" w:lineRule="atLeast"/>
        <w:textAlignment w:val="baseline"/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</w:pPr>
      <w:r w:rsidRPr="009D3E93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>D</w:t>
      </w:r>
      <w:r w:rsidR="001445F0" w:rsidRPr="009D3E93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 xml:space="preserve">ESCRIPTION DU POSTE </w:t>
      </w:r>
    </w:p>
    <w:p w14:paraId="26660219" w14:textId="10ED1E7B" w:rsidR="004E715B" w:rsidRDefault="00D56058" w:rsidP="00203DEE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V</w:t>
      </w:r>
      <w:r w:rsidR="00020C9B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ous prenez en charge</w:t>
      </w:r>
      <w:r w:rsidR="00D75260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</w:t>
      </w: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les missions liées aux </w:t>
      </w:r>
      <w:r w:rsidR="00D75260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travaux d’entretien</w:t>
      </w:r>
      <w:r w:rsidR="00507E74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, de maintenance</w:t>
      </w:r>
      <w:r w:rsidR="00D75260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</w:t>
      </w:r>
      <w:r w:rsidR="005D700A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et de réparation d’un ERP 1</w:t>
      </w:r>
      <w:r w:rsidR="005D700A" w:rsidRPr="005D700A">
        <w:rPr>
          <w:rFonts w:ascii="Gilroy Light" w:eastAsia="Times New Roman" w:hAnsi="Gilroy Light" w:cs="Helvetica"/>
          <w:bdr w:val="none" w:sz="0" w:space="0" w:color="auto" w:frame="1"/>
          <w:vertAlign w:val="superscript"/>
          <w:lang w:eastAsia="fr-FR"/>
        </w:rPr>
        <w:t>ère</w:t>
      </w:r>
      <w:r w:rsidR="005D700A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catégorie de 6 hectares</w:t>
      </w:r>
      <w:r w:rsidR="00EF3A2D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sous la responsabilité du Gérant</w:t>
      </w:r>
      <w:r w:rsidR="00E208E6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. </w:t>
      </w:r>
    </w:p>
    <w:p w14:paraId="30486813" w14:textId="2E87AF8A" w:rsidR="00146265" w:rsidRDefault="00E208E6" w:rsidP="00203DEE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Vous encadrez 4 personnes.</w:t>
      </w:r>
      <w:r w:rsidR="008D6C6A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 </w:t>
      </w:r>
    </w:p>
    <w:p w14:paraId="46F60C81" w14:textId="5536F4C1" w:rsidR="001445F0" w:rsidRDefault="00146265" w:rsidP="001445F0">
      <w:pPr>
        <w:spacing w:before="240" w:after="240" w:line="387" w:lineRule="atLeast"/>
        <w:textAlignment w:val="baseline"/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</w:pPr>
      <w:r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 xml:space="preserve">PRINCIPALES </w:t>
      </w:r>
      <w:r w:rsidR="001445F0" w:rsidRPr="009D3E93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 xml:space="preserve">MISSIONS </w:t>
      </w:r>
    </w:p>
    <w:p w14:paraId="070FB270" w14:textId="6477B7EB" w:rsidR="00E72B08" w:rsidRDefault="00507347" w:rsidP="00EE32E9">
      <w:pPr>
        <w:spacing w:before="240" w:after="240" w:line="387" w:lineRule="atLeast"/>
        <w:textAlignment w:val="baseline"/>
        <w:rPr>
          <w:rFonts w:ascii="Gilroy" w:eastAsia="Times New Roman" w:hAnsi="Gilroy" w:cs="Helvetica"/>
          <w:bdr w:val="none" w:sz="0" w:space="0" w:color="auto" w:frame="1"/>
          <w:lang w:eastAsia="fr-FR"/>
        </w:rPr>
      </w:pPr>
      <w:r w:rsidRPr="00507347">
        <w:rPr>
          <w:rFonts w:ascii="Gilroy" w:eastAsia="Times New Roman" w:hAnsi="Gilroy" w:cs="Helvetica"/>
          <w:bdr w:val="none" w:sz="0" w:space="0" w:color="auto" w:frame="1"/>
          <w:lang w:eastAsia="fr-FR"/>
        </w:rPr>
        <w:t xml:space="preserve">Vous supervisez, organisez </w:t>
      </w:r>
      <w:r w:rsidR="004307C1">
        <w:rPr>
          <w:rFonts w:ascii="Gilroy" w:eastAsia="Times New Roman" w:hAnsi="Gilroy" w:cs="Helvetica"/>
          <w:bdr w:val="none" w:sz="0" w:space="0" w:color="auto" w:frame="1"/>
          <w:lang w:eastAsia="fr-FR"/>
        </w:rPr>
        <w:t xml:space="preserve">et vérifiez la bonne </w:t>
      </w:r>
      <w:r w:rsidR="004307C1" w:rsidRPr="004E715B">
        <w:rPr>
          <w:rFonts w:ascii="Gilroy" w:eastAsia="Times New Roman" w:hAnsi="Gilroy" w:cs="Helvetica"/>
          <w:bdr w:val="none" w:sz="0" w:space="0" w:color="auto" w:frame="1"/>
          <w:lang w:eastAsia="fr-FR"/>
        </w:rPr>
        <w:t>exécution des t</w:t>
      </w:r>
      <w:r w:rsidR="00CA67AC" w:rsidRPr="004E715B">
        <w:rPr>
          <w:rFonts w:ascii="Gilroy" w:eastAsia="Times New Roman" w:hAnsi="Gilroy" w:cs="Helvetica"/>
          <w:bdr w:val="none" w:sz="0" w:space="0" w:color="auto" w:frame="1"/>
          <w:lang w:eastAsia="fr-FR"/>
        </w:rPr>
        <w:t>ravaux d’entretien</w:t>
      </w:r>
      <w:r w:rsidR="00CA67AC" w:rsidRPr="004E715B">
        <w:rPr>
          <w:rFonts w:ascii="Calibri" w:eastAsia="Times New Roman" w:hAnsi="Calibri" w:cs="Calibri"/>
          <w:bdr w:val="none" w:sz="0" w:space="0" w:color="auto" w:frame="1"/>
          <w:lang w:eastAsia="fr-FR"/>
        </w:rPr>
        <w:t> </w:t>
      </w:r>
      <w:r w:rsidR="004307C1" w:rsidRPr="004E715B">
        <w:rPr>
          <w:rFonts w:ascii="Gilroy" w:eastAsia="Times New Roman" w:hAnsi="Gilroy" w:cs="Calibri"/>
          <w:bdr w:val="none" w:sz="0" w:space="0" w:color="auto" w:frame="1"/>
          <w:lang w:eastAsia="fr-FR"/>
        </w:rPr>
        <w:t>courants tels</w:t>
      </w:r>
      <w:r w:rsidR="004307C1" w:rsidRPr="004307C1">
        <w:rPr>
          <w:rFonts w:ascii="Gilroy" w:eastAsia="Times New Roman" w:hAnsi="Gilroy" w:cs="Calibri"/>
          <w:bdr w:val="none" w:sz="0" w:space="0" w:color="auto" w:frame="1"/>
          <w:lang w:eastAsia="fr-FR"/>
        </w:rPr>
        <w:t xml:space="preserve"> que</w:t>
      </w:r>
      <w:r w:rsidR="004307C1" w:rsidRPr="004307C1">
        <w:rPr>
          <w:rFonts w:ascii="Gilroy" w:eastAsia="Times New Roman" w:hAnsi="Gilroy" w:cs="Helvetica"/>
          <w:bdr w:val="none" w:sz="0" w:space="0" w:color="auto" w:frame="1"/>
          <w:lang w:eastAsia="fr-FR"/>
        </w:rPr>
        <w:t xml:space="preserve"> :</w:t>
      </w:r>
      <w:r w:rsidR="00CA67AC" w:rsidRPr="004307C1">
        <w:rPr>
          <w:rFonts w:ascii="Gilroy" w:eastAsia="Times New Roman" w:hAnsi="Gilroy" w:cs="Helvetica"/>
          <w:bdr w:val="none" w:sz="0" w:space="0" w:color="auto" w:frame="1"/>
          <w:lang w:eastAsia="fr-FR"/>
        </w:rPr>
        <w:t xml:space="preserve"> petites réparations</w:t>
      </w:r>
      <w:r w:rsidR="00584409" w:rsidRPr="004307C1">
        <w:rPr>
          <w:rFonts w:ascii="Gilroy" w:eastAsia="Times New Roman" w:hAnsi="Gilroy" w:cs="Helvetica"/>
          <w:bdr w:val="none" w:sz="0" w:space="0" w:color="auto" w:frame="1"/>
          <w:lang w:eastAsia="fr-FR"/>
        </w:rPr>
        <w:t>, travaux de peinture</w:t>
      </w:r>
      <w:r w:rsidR="00A30CFC" w:rsidRPr="004307C1">
        <w:rPr>
          <w:rFonts w:ascii="Gilroy" w:eastAsia="Times New Roman" w:hAnsi="Gilroy" w:cs="Helvetica"/>
          <w:bdr w:val="none" w:sz="0" w:space="0" w:color="auto" w:frame="1"/>
          <w:lang w:eastAsia="fr-FR"/>
        </w:rPr>
        <w:t>, nettoyage des cheneau</w:t>
      </w:r>
      <w:r w:rsidR="00203785" w:rsidRPr="004307C1">
        <w:rPr>
          <w:rFonts w:ascii="Gilroy" w:eastAsia="Times New Roman" w:hAnsi="Gilroy" w:cs="Helvetica"/>
          <w:bdr w:val="none" w:sz="0" w:space="0" w:color="auto" w:frame="1"/>
          <w:lang w:eastAsia="fr-FR"/>
        </w:rPr>
        <w:t>x, électricité, plomberie</w:t>
      </w:r>
      <w:r w:rsidR="00EA4E60" w:rsidRPr="004307C1">
        <w:rPr>
          <w:rFonts w:ascii="Gilroy" w:eastAsia="Times New Roman" w:hAnsi="Gilroy" w:cs="Helvetica"/>
          <w:bdr w:val="none" w:sz="0" w:space="0" w:color="auto" w:frame="1"/>
          <w:lang w:eastAsia="fr-FR"/>
        </w:rPr>
        <w:t>,</w:t>
      </w:r>
      <w:r w:rsidR="00EA4E60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</w:t>
      </w:r>
      <w:r w:rsidR="00EA4E60" w:rsidRPr="00FB56B0">
        <w:rPr>
          <w:rFonts w:ascii="Gilroy" w:eastAsia="Times New Roman" w:hAnsi="Gilroy" w:cs="Helvetica"/>
          <w:bdr w:val="none" w:sz="0" w:space="0" w:color="auto" w:frame="1"/>
          <w:lang w:eastAsia="fr-FR"/>
        </w:rPr>
        <w:t>menuiserie</w:t>
      </w:r>
      <w:r w:rsidR="00E20267" w:rsidRPr="00FB56B0">
        <w:rPr>
          <w:rFonts w:ascii="Gilroy" w:eastAsia="Times New Roman" w:hAnsi="Gilroy" w:cs="Helvetica"/>
          <w:bdr w:val="none" w:sz="0" w:space="0" w:color="auto" w:frame="1"/>
          <w:lang w:eastAsia="fr-FR"/>
        </w:rPr>
        <w:t xml:space="preserve">, </w:t>
      </w:r>
      <w:r w:rsidR="00405AAF" w:rsidRPr="00FB56B0">
        <w:rPr>
          <w:rFonts w:ascii="Gilroy" w:eastAsia="Times New Roman" w:hAnsi="Gilroy" w:cs="Helvetica"/>
          <w:bdr w:val="none" w:sz="0" w:space="0" w:color="auto" w:frame="1"/>
          <w:lang w:eastAsia="fr-FR"/>
        </w:rPr>
        <w:t>etc.</w:t>
      </w:r>
      <w:r w:rsidR="00EE32E9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, </w:t>
      </w:r>
      <w:r w:rsidR="00EE32E9" w:rsidRPr="00BB2B68">
        <w:rPr>
          <w:rFonts w:ascii="Gilroy" w:eastAsia="Times New Roman" w:hAnsi="Gilroy" w:cs="Helvetica"/>
          <w:bdr w:val="none" w:sz="0" w:space="0" w:color="auto" w:frame="1"/>
          <w:lang w:eastAsia="fr-FR"/>
        </w:rPr>
        <w:t>l’e</w:t>
      </w:r>
      <w:r w:rsidR="00AB3075" w:rsidRPr="00BB2B68">
        <w:rPr>
          <w:rFonts w:ascii="Gilroy" w:eastAsia="Times New Roman" w:hAnsi="Gilroy" w:cs="Helvetica"/>
          <w:bdr w:val="none" w:sz="0" w:space="0" w:color="auto" w:frame="1"/>
          <w:lang w:eastAsia="fr-FR"/>
        </w:rPr>
        <w:t>ntretien des espaces verts</w:t>
      </w:r>
      <w:r w:rsidR="00454C15">
        <w:rPr>
          <w:rFonts w:ascii="Gilroy" w:eastAsia="Times New Roman" w:hAnsi="Gilroy" w:cs="Helvetica"/>
          <w:bdr w:val="none" w:sz="0" w:space="0" w:color="auto" w:frame="1"/>
          <w:lang w:eastAsia="fr-FR"/>
        </w:rPr>
        <w:t xml:space="preserve"> et</w:t>
      </w:r>
      <w:r w:rsidR="00EE32E9" w:rsidRPr="00BB2B68">
        <w:rPr>
          <w:rFonts w:ascii="Gilroy" w:eastAsia="Times New Roman" w:hAnsi="Gilroy" w:cs="Helvetica"/>
          <w:bdr w:val="none" w:sz="0" w:space="0" w:color="auto" w:frame="1"/>
          <w:lang w:eastAsia="fr-FR"/>
        </w:rPr>
        <w:t xml:space="preserve"> </w:t>
      </w:r>
      <w:r w:rsidR="00BB2B68" w:rsidRPr="00BB2B68">
        <w:rPr>
          <w:rFonts w:ascii="Gilroy" w:eastAsia="Times New Roman" w:hAnsi="Gilroy" w:cs="Helvetica"/>
          <w:bdr w:val="none" w:sz="0" w:space="0" w:color="auto" w:frame="1"/>
          <w:lang w:eastAsia="fr-FR"/>
        </w:rPr>
        <w:t>le n</w:t>
      </w:r>
      <w:r w:rsidR="002806BD" w:rsidRPr="00BB2B68">
        <w:rPr>
          <w:rFonts w:ascii="Gilroy" w:eastAsia="Times New Roman" w:hAnsi="Gilroy" w:cs="Helvetica"/>
          <w:bdr w:val="none" w:sz="0" w:space="0" w:color="auto" w:frame="1"/>
          <w:lang w:eastAsia="fr-FR"/>
        </w:rPr>
        <w:t>ettoyage du site</w:t>
      </w:r>
      <w:r w:rsidR="00BB2B68" w:rsidRPr="00BB2B68">
        <w:rPr>
          <w:rFonts w:ascii="Gilroy" w:eastAsia="Times New Roman" w:hAnsi="Gilroy" w:cs="Helvetica"/>
          <w:bdr w:val="none" w:sz="0" w:space="0" w:color="auto" w:frame="1"/>
          <w:lang w:eastAsia="fr-FR"/>
        </w:rPr>
        <w:t>.</w:t>
      </w:r>
    </w:p>
    <w:p w14:paraId="36FB60BE" w14:textId="6F61A9F5" w:rsidR="00BB2B68" w:rsidRDefault="00BB2B68" w:rsidP="00EE32E9">
      <w:pPr>
        <w:spacing w:before="240" w:after="240" w:line="387" w:lineRule="atLeast"/>
        <w:textAlignment w:val="baseline"/>
        <w:rPr>
          <w:rFonts w:ascii="Gilroy" w:eastAsia="Times New Roman" w:hAnsi="Gilroy" w:cs="Helvetica"/>
          <w:bdr w:val="none" w:sz="0" w:space="0" w:color="auto" w:frame="1"/>
          <w:lang w:eastAsia="fr-FR"/>
        </w:rPr>
      </w:pPr>
      <w:r>
        <w:rPr>
          <w:rFonts w:ascii="Gilroy" w:eastAsia="Times New Roman" w:hAnsi="Gilroy" w:cs="Helvetica"/>
          <w:bdr w:val="none" w:sz="0" w:space="0" w:color="auto" w:frame="1"/>
          <w:lang w:eastAsia="fr-FR"/>
        </w:rPr>
        <w:t>Lorsque les ressource</w:t>
      </w:r>
      <w:r w:rsidR="009734A0">
        <w:rPr>
          <w:rFonts w:ascii="Gilroy" w:eastAsia="Times New Roman" w:hAnsi="Gilroy" w:cs="Helvetica"/>
          <w:bdr w:val="none" w:sz="0" w:space="0" w:color="auto" w:frame="1"/>
          <w:lang w:eastAsia="fr-FR"/>
        </w:rPr>
        <w:t>s</w:t>
      </w:r>
      <w:r>
        <w:rPr>
          <w:rFonts w:ascii="Gilroy" w:eastAsia="Times New Roman" w:hAnsi="Gilroy" w:cs="Helvetica"/>
          <w:bdr w:val="none" w:sz="0" w:space="0" w:color="auto" w:frame="1"/>
          <w:lang w:eastAsia="fr-FR"/>
        </w:rPr>
        <w:t xml:space="preserve"> en interne</w:t>
      </w:r>
      <w:r w:rsidR="00EE1369">
        <w:rPr>
          <w:rFonts w:ascii="Gilroy" w:eastAsia="Times New Roman" w:hAnsi="Gilroy" w:cs="Helvetica"/>
          <w:bdr w:val="none" w:sz="0" w:space="0" w:color="auto" w:frame="1"/>
          <w:lang w:eastAsia="fr-FR"/>
        </w:rPr>
        <w:t xml:space="preserve"> sont insuffisantes</w:t>
      </w:r>
      <w:r w:rsidR="00D54CEE">
        <w:rPr>
          <w:rFonts w:ascii="Gilroy" w:eastAsia="Times New Roman" w:hAnsi="Gilroy" w:cs="Helvetica"/>
          <w:bdr w:val="none" w:sz="0" w:space="0" w:color="auto" w:frame="1"/>
          <w:lang w:eastAsia="fr-FR"/>
        </w:rPr>
        <w:t xml:space="preserve"> ou in</w:t>
      </w:r>
      <w:r w:rsidR="00BE7E11">
        <w:rPr>
          <w:rFonts w:ascii="Gilroy" w:eastAsia="Times New Roman" w:hAnsi="Gilroy" w:cs="Helvetica"/>
          <w:bdr w:val="none" w:sz="0" w:space="0" w:color="auto" w:frame="1"/>
          <w:lang w:eastAsia="fr-FR"/>
        </w:rPr>
        <w:t>adaptées</w:t>
      </w:r>
      <w:r w:rsidR="00EE1369">
        <w:rPr>
          <w:rFonts w:ascii="Gilroy" w:eastAsia="Times New Roman" w:hAnsi="Gilroy" w:cs="Helvetica"/>
          <w:bdr w:val="none" w:sz="0" w:space="0" w:color="auto" w:frame="1"/>
          <w:lang w:eastAsia="fr-FR"/>
        </w:rPr>
        <w:t>, vous faites appel à des professionnels extérieurs</w:t>
      </w:r>
      <w:r w:rsidR="00EE1369">
        <w:rPr>
          <w:rFonts w:ascii="Calibri" w:eastAsia="Times New Roman" w:hAnsi="Calibri" w:cs="Calibri"/>
          <w:bdr w:val="none" w:sz="0" w:space="0" w:color="auto" w:frame="1"/>
          <w:lang w:eastAsia="fr-FR"/>
        </w:rPr>
        <w:t> </w:t>
      </w:r>
      <w:r w:rsidR="00EE1369">
        <w:rPr>
          <w:rFonts w:ascii="Gilroy" w:eastAsia="Times New Roman" w:hAnsi="Gilroy" w:cs="Helvetica"/>
          <w:bdr w:val="none" w:sz="0" w:space="0" w:color="auto" w:frame="1"/>
          <w:lang w:eastAsia="fr-FR"/>
        </w:rPr>
        <w:t xml:space="preserve">: </w:t>
      </w:r>
      <w:r w:rsidR="00E12ABE">
        <w:rPr>
          <w:rFonts w:ascii="Gilroy" w:eastAsia="Times New Roman" w:hAnsi="Gilroy" w:cs="Helvetica"/>
          <w:bdr w:val="none" w:sz="0" w:space="0" w:color="auto" w:frame="1"/>
          <w:lang w:eastAsia="fr-FR"/>
        </w:rPr>
        <w:t>rencontre des fournisseurs, étude et validation des devis, suivi et réception des travaux</w:t>
      </w:r>
      <w:r w:rsidR="00DA10D4">
        <w:rPr>
          <w:rFonts w:ascii="Gilroy" w:eastAsia="Times New Roman" w:hAnsi="Gilroy" w:cs="Helvetica"/>
          <w:bdr w:val="none" w:sz="0" w:space="0" w:color="auto" w:frame="1"/>
          <w:lang w:eastAsia="fr-FR"/>
        </w:rPr>
        <w:t>, dans les limites définies par la Direction.</w:t>
      </w:r>
    </w:p>
    <w:p w14:paraId="0A00CD5D" w14:textId="62F4F8B3" w:rsidR="004D48AC" w:rsidRDefault="004D48AC" w:rsidP="00EE32E9">
      <w:pPr>
        <w:spacing w:before="240" w:after="240" w:line="387" w:lineRule="atLeast"/>
        <w:textAlignment w:val="baseline"/>
        <w:rPr>
          <w:rFonts w:ascii="Gilroy" w:eastAsia="Times New Roman" w:hAnsi="Gilroy" w:cs="Helvetica"/>
          <w:bdr w:val="none" w:sz="0" w:space="0" w:color="auto" w:frame="1"/>
          <w:lang w:eastAsia="fr-FR"/>
        </w:rPr>
      </w:pPr>
      <w:r>
        <w:rPr>
          <w:rFonts w:ascii="Gilroy" w:eastAsia="Times New Roman" w:hAnsi="Gilroy" w:cs="Helvetica"/>
          <w:bdr w:val="none" w:sz="0" w:space="0" w:color="auto" w:frame="1"/>
          <w:lang w:eastAsia="fr-FR"/>
        </w:rPr>
        <w:t xml:space="preserve">Vous devrez planifier les visites </w:t>
      </w:r>
      <w:r w:rsidR="003C2C08">
        <w:rPr>
          <w:rFonts w:ascii="Gilroy" w:eastAsia="Times New Roman" w:hAnsi="Gilroy" w:cs="Helvetica"/>
          <w:bdr w:val="none" w:sz="0" w:space="0" w:color="auto" w:frame="1"/>
          <w:lang w:eastAsia="fr-FR"/>
        </w:rPr>
        <w:t>périodiques réglementaires et en assurer le suivi.</w:t>
      </w:r>
    </w:p>
    <w:p w14:paraId="17912376" w14:textId="003A141E" w:rsidR="002C2C5C" w:rsidRDefault="002C2C5C" w:rsidP="00EE32E9">
      <w:pPr>
        <w:spacing w:before="240" w:after="240" w:line="387" w:lineRule="atLeast"/>
        <w:textAlignment w:val="baseline"/>
        <w:rPr>
          <w:rFonts w:ascii="Gilroy" w:eastAsia="Times New Roman" w:hAnsi="Gilroy" w:cs="Helvetica"/>
          <w:bdr w:val="none" w:sz="0" w:space="0" w:color="auto" w:frame="1"/>
          <w:lang w:eastAsia="fr-FR"/>
        </w:rPr>
      </w:pPr>
      <w:r>
        <w:rPr>
          <w:rFonts w:ascii="Gilroy" w:eastAsia="Times New Roman" w:hAnsi="Gilroy" w:cs="Helvetica"/>
          <w:bdr w:val="none" w:sz="0" w:space="0" w:color="auto" w:frame="1"/>
          <w:lang w:eastAsia="fr-FR"/>
        </w:rPr>
        <w:t>Vous avez également en charge les achats de matériel</w:t>
      </w:r>
      <w:r w:rsidR="00027E05">
        <w:rPr>
          <w:rFonts w:ascii="Gilroy" w:eastAsia="Times New Roman" w:hAnsi="Gilroy" w:cs="Helvetica"/>
          <w:bdr w:val="none" w:sz="0" w:space="0" w:color="auto" w:frame="1"/>
          <w:lang w:eastAsia="fr-FR"/>
        </w:rPr>
        <w:t>, matériaux, le suivi des contrats de maintenance</w:t>
      </w:r>
      <w:r w:rsidR="005A5E5A">
        <w:rPr>
          <w:rFonts w:ascii="Gilroy" w:eastAsia="Times New Roman" w:hAnsi="Gilroy" w:cs="Helvetica"/>
          <w:bdr w:val="none" w:sz="0" w:space="0" w:color="auto" w:frame="1"/>
          <w:lang w:eastAsia="fr-FR"/>
        </w:rPr>
        <w:t>.</w:t>
      </w:r>
    </w:p>
    <w:p w14:paraId="227585F8" w14:textId="168CA04B" w:rsidR="009F1D5F" w:rsidRDefault="009F1D5F" w:rsidP="009F1D5F">
      <w:pPr>
        <w:spacing w:before="240" w:after="240" w:line="387" w:lineRule="atLeast"/>
        <w:textAlignment w:val="baseline"/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</w:pPr>
      <w:r w:rsidRPr="009D3E93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>PARTICULARITES</w:t>
      </w:r>
      <w:r w:rsidR="002E789A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 xml:space="preserve"> DU POSTE</w:t>
      </w:r>
    </w:p>
    <w:p w14:paraId="2F4568F5" w14:textId="2B45C8D5" w:rsidR="00422452" w:rsidRDefault="007B70A3" w:rsidP="000C77D2">
      <w:pPr>
        <w:spacing w:before="240" w:after="240" w:line="240" w:lineRule="auto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Vous travaillez du lundi au vendredi</w:t>
      </w:r>
      <w:r w:rsidR="005A5E5A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, vous </w:t>
      </w:r>
      <w:r w:rsidR="006D70B8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serez</w:t>
      </w:r>
      <w:r w:rsidR="005A5E5A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amené </w:t>
      </w:r>
      <w:r w:rsidR="00422452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à travailler un dimanche par mois.</w:t>
      </w:r>
    </w:p>
    <w:p w14:paraId="06A92353" w14:textId="77777777" w:rsidR="00796BC1" w:rsidRDefault="00796BC1" w:rsidP="00796BC1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Vous êtes au contact régulier des locataires. </w:t>
      </w:r>
    </w:p>
    <w:p w14:paraId="5D079257" w14:textId="105A186E" w:rsidR="00422452" w:rsidRDefault="00A3040E" w:rsidP="000C77D2">
      <w:pPr>
        <w:spacing w:before="240" w:after="240" w:line="240" w:lineRule="auto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Véritable </w:t>
      </w:r>
      <w:r w:rsidR="003C1F0F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factotum</w:t>
      </w: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, vous avez des bases solides dans les métiers du bâtiment</w:t>
      </w:r>
      <w:r w:rsidR="003C1F0F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.</w:t>
      </w:r>
    </w:p>
    <w:p w14:paraId="1B422EFF" w14:textId="27A10A41" w:rsidR="00E315EC" w:rsidRDefault="00E315EC" w:rsidP="000C77D2">
      <w:pPr>
        <w:spacing w:before="240" w:after="240" w:line="240" w:lineRule="auto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Vous ser</w:t>
      </w:r>
      <w:r w:rsidR="004B1DA9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ez amené à utiliser des outils informatiques.</w:t>
      </w:r>
    </w:p>
    <w:p w14:paraId="40F76EDA" w14:textId="7E6BC7B1" w:rsidR="00126DCE" w:rsidRDefault="009C1AB9" w:rsidP="000C77D2">
      <w:pPr>
        <w:spacing w:before="240" w:after="240" w:line="240" w:lineRule="auto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Vous êtes impliqué et prêt à </w:t>
      </w:r>
      <w:r w:rsidR="009227F1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aider votre équipe dans les situations d’urgence en étant sur le terrain avec elle.</w:t>
      </w:r>
    </w:p>
    <w:p w14:paraId="20D0B74E" w14:textId="68D42B22" w:rsidR="009227F1" w:rsidRDefault="00EC7A36" w:rsidP="000C77D2">
      <w:pPr>
        <w:spacing w:before="240" w:after="240" w:line="240" w:lineRule="auto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Organisé</w:t>
      </w:r>
      <w:r w:rsidR="00483E2C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, autonome</w:t>
      </w:r>
      <w:r w:rsidR="009A23DF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, </w:t>
      </w:r>
      <w:r w:rsidR="005C277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astucieux</w:t>
      </w:r>
      <w:r w:rsidR="002B66D6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, vous aimez le contact </w:t>
      </w:r>
      <w:r w:rsidR="004E715B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humain.</w:t>
      </w:r>
    </w:p>
    <w:p w14:paraId="6B74D5FE" w14:textId="4E7559DB" w:rsidR="003C1F0F" w:rsidRDefault="004C61A8" w:rsidP="000C77D2">
      <w:pPr>
        <w:spacing w:before="240" w:after="240" w:line="240" w:lineRule="auto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Rémunération selon profil</w:t>
      </w:r>
      <w:r w:rsidR="009F1188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.</w:t>
      </w:r>
    </w:p>
    <w:sectPr w:rsidR="003C1F0F" w:rsidSect="000C77D2">
      <w:headerReference w:type="default" r:id="rId10"/>
      <w:footerReference w:type="default" r:id="rId11"/>
      <w:pgSz w:w="11906" w:h="16838"/>
      <w:pgMar w:top="1417" w:right="849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860A" w14:textId="77777777" w:rsidR="00F26A2B" w:rsidRDefault="00F26A2B" w:rsidP="00A277EF">
      <w:pPr>
        <w:spacing w:after="0" w:line="240" w:lineRule="auto"/>
      </w:pPr>
      <w:r>
        <w:separator/>
      </w:r>
    </w:p>
  </w:endnote>
  <w:endnote w:type="continuationSeparator" w:id="0">
    <w:p w14:paraId="7D5BDAE0" w14:textId="77777777" w:rsidR="00F26A2B" w:rsidRDefault="00F26A2B" w:rsidP="00A2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roy Light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F57A" w14:textId="77777777" w:rsidR="00517D36" w:rsidRDefault="00517D36" w:rsidP="00517D36">
    <w:pPr>
      <w:pStyle w:val="Pieddepage"/>
      <w:ind w:right="360"/>
      <w:jc w:val="center"/>
      <w:rPr>
        <w:rFonts w:ascii="Arial" w:hAnsi="Arial" w:cs="Arial"/>
        <w:i/>
        <w:color w:val="948A54"/>
        <w:sz w:val="20"/>
        <w:szCs w:val="20"/>
      </w:rPr>
    </w:pPr>
    <w:r>
      <w:rPr>
        <w:rFonts w:ascii="Arial" w:hAnsi="Arial" w:cs="Arial"/>
        <w:b/>
        <w:i/>
        <w:color w:val="948A54"/>
        <w:sz w:val="20"/>
        <w:szCs w:val="20"/>
      </w:rPr>
      <w:t xml:space="preserve">SARL COP – Les </w:t>
    </w:r>
    <w:r w:rsidRPr="00531D7D">
      <w:rPr>
        <w:rFonts w:ascii="Arial" w:hAnsi="Arial" w:cs="Arial"/>
        <w:b/>
        <w:i/>
        <w:color w:val="948A54"/>
        <w:sz w:val="20"/>
        <w:szCs w:val="20"/>
      </w:rPr>
      <w:t>Puces du Canal</w:t>
    </w:r>
    <w:r w:rsidRPr="00531D7D">
      <w:rPr>
        <w:rFonts w:ascii="Arial" w:hAnsi="Arial" w:cs="Arial"/>
        <w:i/>
        <w:color w:val="948A54"/>
        <w:sz w:val="20"/>
        <w:szCs w:val="20"/>
      </w:rPr>
      <w:t xml:space="preserve"> 1 rue du Canal 69100 Villeurbanne </w:t>
    </w:r>
  </w:p>
  <w:p w14:paraId="17192B8E" w14:textId="77777777" w:rsidR="00517D36" w:rsidRDefault="00517D36" w:rsidP="00517D36">
    <w:pPr>
      <w:pStyle w:val="Pieddepage"/>
      <w:ind w:right="360"/>
      <w:jc w:val="center"/>
      <w:rPr>
        <w:rFonts w:ascii="Arial" w:hAnsi="Arial" w:cs="Arial"/>
        <w:i/>
        <w:color w:val="948A54"/>
        <w:sz w:val="20"/>
        <w:szCs w:val="20"/>
      </w:rPr>
    </w:pPr>
    <w:r w:rsidRPr="00531D7D">
      <w:rPr>
        <w:rFonts w:ascii="Arial" w:hAnsi="Arial" w:cs="Arial"/>
        <w:i/>
        <w:color w:val="948A54"/>
        <w:sz w:val="20"/>
        <w:szCs w:val="20"/>
      </w:rPr>
      <w:t xml:space="preserve">RCS Lyon </w:t>
    </w:r>
    <w:r>
      <w:rPr>
        <w:rFonts w:ascii="Arial" w:hAnsi="Arial" w:cs="Arial"/>
        <w:i/>
        <w:color w:val="948A54"/>
        <w:sz w:val="20"/>
        <w:szCs w:val="20"/>
      </w:rPr>
      <w:t>792 848 608 00016</w:t>
    </w:r>
  </w:p>
  <w:p w14:paraId="3BA89F15" w14:textId="77777777" w:rsidR="00517D36" w:rsidRDefault="00517D36" w:rsidP="00517D36">
    <w:pPr>
      <w:pStyle w:val="Pieddepage"/>
      <w:ind w:right="360"/>
      <w:jc w:val="center"/>
      <w:rPr>
        <w:rFonts w:ascii="Arial" w:hAnsi="Arial" w:cs="Arial"/>
        <w:i/>
        <w:color w:val="948A54"/>
        <w:sz w:val="20"/>
        <w:szCs w:val="20"/>
      </w:rPr>
    </w:pPr>
    <w:r>
      <w:rPr>
        <w:rFonts w:ascii="Arial" w:hAnsi="Arial" w:cs="Arial"/>
        <w:i/>
        <w:color w:val="948A54"/>
        <w:sz w:val="20"/>
        <w:szCs w:val="20"/>
      </w:rPr>
      <w:t>Téléphone : 04-69-85-66-28</w:t>
    </w:r>
  </w:p>
  <w:p w14:paraId="4EEBC0D2" w14:textId="77777777" w:rsidR="00517D36" w:rsidRPr="00531D7D" w:rsidRDefault="00517D36" w:rsidP="00517D36">
    <w:pPr>
      <w:pStyle w:val="Pieddepage"/>
      <w:ind w:right="360"/>
      <w:jc w:val="center"/>
      <w:rPr>
        <w:rFonts w:ascii="Arial" w:hAnsi="Arial" w:cs="Arial"/>
        <w:i/>
        <w:color w:val="948A54"/>
        <w:sz w:val="20"/>
        <w:szCs w:val="20"/>
      </w:rPr>
    </w:pPr>
    <w:r>
      <w:rPr>
        <w:rFonts w:ascii="Arial" w:hAnsi="Arial" w:cs="Arial"/>
        <w:i/>
        <w:color w:val="948A54"/>
        <w:sz w:val="20"/>
        <w:szCs w:val="20"/>
      </w:rPr>
      <w:t>E-mail : administratif@pucesducanal.com</w:t>
    </w:r>
  </w:p>
  <w:p w14:paraId="45510A1C" w14:textId="77777777" w:rsidR="00517D36" w:rsidRDefault="00517D36" w:rsidP="00517D36">
    <w:pPr>
      <w:pStyle w:val="Pieddepage"/>
    </w:pPr>
  </w:p>
  <w:p w14:paraId="754A12B1" w14:textId="77777777" w:rsidR="00A277EF" w:rsidRPr="00517D36" w:rsidRDefault="00A277EF" w:rsidP="00517D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8197" w14:textId="77777777" w:rsidR="00F26A2B" w:rsidRDefault="00F26A2B" w:rsidP="00A277EF">
      <w:pPr>
        <w:spacing w:after="0" w:line="240" w:lineRule="auto"/>
      </w:pPr>
      <w:r>
        <w:separator/>
      </w:r>
    </w:p>
  </w:footnote>
  <w:footnote w:type="continuationSeparator" w:id="0">
    <w:p w14:paraId="609329D5" w14:textId="77777777" w:rsidR="00F26A2B" w:rsidRDefault="00F26A2B" w:rsidP="00A2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7430" w14:textId="006512C6" w:rsidR="00E35CB9" w:rsidRDefault="00E35CB9" w:rsidP="00E35CB9">
    <w:pPr>
      <w:pStyle w:val="En-tte"/>
      <w:tabs>
        <w:tab w:val="clear" w:pos="4703"/>
        <w:tab w:val="clear" w:pos="9406"/>
      </w:tabs>
      <w:ind w:left="-567"/>
      <w:jc w:val="center"/>
    </w:pPr>
    <w:r>
      <w:rPr>
        <w:noProof/>
      </w:rPr>
      <w:drawing>
        <wp:inline distT="0" distB="0" distL="0" distR="0" wp14:anchorId="408DEE80" wp14:editId="200383AA">
          <wp:extent cx="1171575" cy="1171575"/>
          <wp:effectExtent l="0" t="0" r="9525" b="952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813"/>
    <w:multiLevelType w:val="hybridMultilevel"/>
    <w:tmpl w:val="253AA8E0"/>
    <w:lvl w:ilvl="0" w:tplc="F8EE5C1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614C"/>
    <w:multiLevelType w:val="hybridMultilevel"/>
    <w:tmpl w:val="BF00E37C"/>
    <w:lvl w:ilvl="0" w:tplc="49F0D5B2">
      <w:numFmt w:val="bullet"/>
      <w:lvlText w:val=""/>
      <w:lvlJc w:val="left"/>
      <w:pPr>
        <w:ind w:left="567" w:hanging="360"/>
      </w:pPr>
      <w:rPr>
        <w:rFonts w:ascii="Wingdings" w:eastAsia="Times New Roman" w:hAnsi="Wingdings" w:cs="Helvetica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15F05F2B"/>
    <w:multiLevelType w:val="hybridMultilevel"/>
    <w:tmpl w:val="5B9266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24F2C"/>
    <w:multiLevelType w:val="hybridMultilevel"/>
    <w:tmpl w:val="8B9EA888"/>
    <w:lvl w:ilvl="0" w:tplc="1EB8F876">
      <w:numFmt w:val="bullet"/>
      <w:lvlText w:val="-"/>
      <w:lvlJc w:val="left"/>
      <w:pPr>
        <w:ind w:left="720" w:hanging="360"/>
      </w:pPr>
      <w:rPr>
        <w:rFonts w:ascii="Gilroy Light" w:eastAsia="Times New Roman" w:hAnsi="Gilroy Light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E3EDE"/>
    <w:multiLevelType w:val="hybridMultilevel"/>
    <w:tmpl w:val="9BDA7476"/>
    <w:lvl w:ilvl="0" w:tplc="2A9867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97A1C"/>
    <w:multiLevelType w:val="hybridMultilevel"/>
    <w:tmpl w:val="B40A80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75086"/>
    <w:multiLevelType w:val="hybridMultilevel"/>
    <w:tmpl w:val="DA9A03B8"/>
    <w:lvl w:ilvl="0" w:tplc="DB026B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837AE"/>
    <w:multiLevelType w:val="hybridMultilevel"/>
    <w:tmpl w:val="3F7009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5A5239"/>
    <w:multiLevelType w:val="hybridMultilevel"/>
    <w:tmpl w:val="DCD0DB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14632B"/>
    <w:multiLevelType w:val="hybridMultilevel"/>
    <w:tmpl w:val="416C6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3F55"/>
    <w:multiLevelType w:val="multilevel"/>
    <w:tmpl w:val="A73A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9D1415"/>
    <w:multiLevelType w:val="hybridMultilevel"/>
    <w:tmpl w:val="E13433EA"/>
    <w:lvl w:ilvl="0" w:tplc="187EF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F0EEA"/>
    <w:multiLevelType w:val="hybridMultilevel"/>
    <w:tmpl w:val="7CD0B3CC"/>
    <w:lvl w:ilvl="0" w:tplc="7C788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227E2"/>
    <w:multiLevelType w:val="hybridMultilevel"/>
    <w:tmpl w:val="5F7A3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29065">
    <w:abstractNumId w:val="11"/>
  </w:num>
  <w:num w:numId="2" w16cid:durableId="115176119">
    <w:abstractNumId w:val="4"/>
  </w:num>
  <w:num w:numId="3" w16cid:durableId="1748647610">
    <w:abstractNumId w:val="12"/>
  </w:num>
  <w:num w:numId="4" w16cid:durableId="999769203">
    <w:abstractNumId w:val="6"/>
  </w:num>
  <w:num w:numId="5" w16cid:durableId="1594823835">
    <w:abstractNumId w:val="5"/>
  </w:num>
  <w:num w:numId="6" w16cid:durableId="1130438161">
    <w:abstractNumId w:val="2"/>
  </w:num>
  <w:num w:numId="7" w16cid:durableId="2039576003">
    <w:abstractNumId w:val="13"/>
  </w:num>
  <w:num w:numId="8" w16cid:durableId="969362052">
    <w:abstractNumId w:val="8"/>
  </w:num>
  <w:num w:numId="9" w16cid:durableId="1955676176">
    <w:abstractNumId w:val="1"/>
  </w:num>
  <w:num w:numId="10" w16cid:durableId="473834890">
    <w:abstractNumId w:val="7"/>
  </w:num>
  <w:num w:numId="11" w16cid:durableId="758134216">
    <w:abstractNumId w:val="9"/>
  </w:num>
  <w:num w:numId="12" w16cid:durableId="1711414417">
    <w:abstractNumId w:val="0"/>
  </w:num>
  <w:num w:numId="13" w16cid:durableId="1417358492">
    <w:abstractNumId w:val="10"/>
  </w:num>
  <w:num w:numId="14" w16cid:durableId="573667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45"/>
    <w:rsid w:val="000027F1"/>
    <w:rsid w:val="00007348"/>
    <w:rsid w:val="00012E47"/>
    <w:rsid w:val="000201DB"/>
    <w:rsid w:val="00020C9B"/>
    <w:rsid w:val="00027E05"/>
    <w:rsid w:val="00030CEA"/>
    <w:rsid w:val="00057434"/>
    <w:rsid w:val="00071369"/>
    <w:rsid w:val="0007584E"/>
    <w:rsid w:val="00092EF6"/>
    <w:rsid w:val="00095DD8"/>
    <w:rsid w:val="000975D3"/>
    <w:rsid w:val="000A3696"/>
    <w:rsid w:val="000A5425"/>
    <w:rsid w:val="000A7B23"/>
    <w:rsid w:val="000B1164"/>
    <w:rsid w:val="000C77D2"/>
    <w:rsid w:val="000D1F18"/>
    <w:rsid w:val="000D2061"/>
    <w:rsid w:val="000F7F2D"/>
    <w:rsid w:val="00107980"/>
    <w:rsid w:val="00111EF8"/>
    <w:rsid w:val="0011554E"/>
    <w:rsid w:val="00126DCE"/>
    <w:rsid w:val="00131FAE"/>
    <w:rsid w:val="001445F0"/>
    <w:rsid w:val="00146265"/>
    <w:rsid w:val="0015088A"/>
    <w:rsid w:val="001548B6"/>
    <w:rsid w:val="00165DB4"/>
    <w:rsid w:val="001B5FE2"/>
    <w:rsid w:val="001F2017"/>
    <w:rsid w:val="00203785"/>
    <w:rsid w:val="00203DEE"/>
    <w:rsid w:val="00225144"/>
    <w:rsid w:val="00240C37"/>
    <w:rsid w:val="00241973"/>
    <w:rsid w:val="002806BD"/>
    <w:rsid w:val="002A20E1"/>
    <w:rsid w:val="002A5373"/>
    <w:rsid w:val="002B66D6"/>
    <w:rsid w:val="002B7189"/>
    <w:rsid w:val="002C2C5C"/>
    <w:rsid w:val="002D19E7"/>
    <w:rsid w:val="002E789A"/>
    <w:rsid w:val="00320F69"/>
    <w:rsid w:val="0032136E"/>
    <w:rsid w:val="0034158E"/>
    <w:rsid w:val="00354360"/>
    <w:rsid w:val="0036393A"/>
    <w:rsid w:val="00374DF4"/>
    <w:rsid w:val="00375672"/>
    <w:rsid w:val="00382D78"/>
    <w:rsid w:val="00392603"/>
    <w:rsid w:val="003A288E"/>
    <w:rsid w:val="003A388C"/>
    <w:rsid w:val="003A3D27"/>
    <w:rsid w:val="003B023E"/>
    <w:rsid w:val="003B7589"/>
    <w:rsid w:val="003C1F0F"/>
    <w:rsid w:val="003C2AEF"/>
    <w:rsid w:val="003C2C08"/>
    <w:rsid w:val="00405AAF"/>
    <w:rsid w:val="004148CF"/>
    <w:rsid w:val="00422452"/>
    <w:rsid w:val="00424380"/>
    <w:rsid w:val="004307C1"/>
    <w:rsid w:val="00446F3B"/>
    <w:rsid w:val="00454C15"/>
    <w:rsid w:val="0045697B"/>
    <w:rsid w:val="00470CC9"/>
    <w:rsid w:val="00472659"/>
    <w:rsid w:val="0047544A"/>
    <w:rsid w:val="0048169C"/>
    <w:rsid w:val="00483E2C"/>
    <w:rsid w:val="004A1D6C"/>
    <w:rsid w:val="004A5E67"/>
    <w:rsid w:val="004B1DA9"/>
    <w:rsid w:val="004B1FCE"/>
    <w:rsid w:val="004B5859"/>
    <w:rsid w:val="004C61A8"/>
    <w:rsid w:val="004D48AC"/>
    <w:rsid w:val="004E1666"/>
    <w:rsid w:val="004E715B"/>
    <w:rsid w:val="00503EE2"/>
    <w:rsid w:val="00507347"/>
    <w:rsid w:val="00507E74"/>
    <w:rsid w:val="0051162E"/>
    <w:rsid w:val="005135B6"/>
    <w:rsid w:val="00517D36"/>
    <w:rsid w:val="005267AB"/>
    <w:rsid w:val="005357F0"/>
    <w:rsid w:val="00535D82"/>
    <w:rsid w:val="005461ED"/>
    <w:rsid w:val="00583887"/>
    <w:rsid w:val="005838B5"/>
    <w:rsid w:val="00584409"/>
    <w:rsid w:val="005A5E5A"/>
    <w:rsid w:val="005B7DB0"/>
    <w:rsid w:val="005C2773"/>
    <w:rsid w:val="005C5473"/>
    <w:rsid w:val="005D700A"/>
    <w:rsid w:val="005E4B3A"/>
    <w:rsid w:val="005F7BC8"/>
    <w:rsid w:val="00600267"/>
    <w:rsid w:val="00622963"/>
    <w:rsid w:val="00626503"/>
    <w:rsid w:val="006316F7"/>
    <w:rsid w:val="0064510F"/>
    <w:rsid w:val="00650B2D"/>
    <w:rsid w:val="00671B45"/>
    <w:rsid w:val="00673271"/>
    <w:rsid w:val="0069471B"/>
    <w:rsid w:val="00697713"/>
    <w:rsid w:val="006A04EE"/>
    <w:rsid w:val="006D4E59"/>
    <w:rsid w:val="006D70B8"/>
    <w:rsid w:val="006E1581"/>
    <w:rsid w:val="006E1AA0"/>
    <w:rsid w:val="006E4A38"/>
    <w:rsid w:val="007021A4"/>
    <w:rsid w:val="00706D3C"/>
    <w:rsid w:val="00713A6F"/>
    <w:rsid w:val="007155D2"/>
    <w:rsid w:val="00720135"/>
    <w:rsid w:val="00772334"/>
    <w:rsid w:val="00775E79"/>
    <w:rsid w:val="0077789B"/>
    <w:rsid w:val="00796BC1"/>
    <w:rsid w:val="007B70A3"/>
    <w:rsid w:val="007E28FF"/>
    <w:rsid w:val="0082474E"/>
    <w:rsid w:val="008270E9"/>
    <w:rsid w:val="00854073"/>
    <w:rsid w:val="00855DF6"/>
    <w:rsid w:val="008621D6"/>
    <w:rsid w:val="008638B0"/>
    <w:rsid w:val="008751EC"/>
    <w:rsid w:val="00891D6B"/>
    <w:rsid w:val="008A0C9C"/>
    <w:rsid w:val="008B7289"/>
    <w:rsid w:val="008C0778"/>
    <w:rsid w:val="008D62F9"/>
    <w:rsid w:val="008D6C6A"/>
    <w:rsid w:val="008F5745"/>
    <w:rsid w:val="008F7704"/>
    <w:rsid w:val="00914E4B"/>
    <w:rsid w:val="009227F1"/>
    <w:rsid w:val="00955DEB"/>
    <w:rsid w:val="0095745E"/>
    <w:rsid w:val="00963DFE"/>
    <w:rsid w:val="009734A0"/>
    <w:rsid w:val="00994B36"/>
    <w:rsid w:val="009965C2"/>
    <w:rsid w:val="00997648"/>
    <w:rsid w:val="009A23DF"/>
    <w:rsid w:val="009B3853"/>
    <w:rsid w:val="009B46DF"/>
    <w:rsid w:val="009C0079"/>
    <w:rsid w:val="009C1AB9"/>
    <w:rsid w:val="009C6E8B"/>
    <w:rsid w:val="009C7C28"/>
    <w:rsid w:val="009D3361"/>
    <w:rsid w:val="009D3E93"/>
    <w:rsid w:val="009D6FDE"/>
    <w:rsid w:val="009E24F0"/>
    <w:rsid w:val="009F1188"/>
    <w:rsid w:val="009F1D5F"/>
    <w:rsid w:val="00A10500"/>
    <w:rsid w:val="00A277EF"/>
    <w:rsid w:val="00A3040E"/>
    <w:rsid w:val="00A30CFC"/>
    <w:rsid w:val="00A40F15"/>
    <w:rsid w:val="00A648A9"/>
    <w:rsid w:val="00A677D4"/>
    <w:rsid w:val="00A70E03"/>
    <w:rsid w:val="00AA4EC2"/>
    <w:rsid w:val="00AB3075"/>
    <w:rsid w:val="00AB486C"/>
    <w:rsid w:val="00AE1E54"/>
    <w:rsid w:val="00AE23B4"/>
    <w:rsid w:val="00B11E82"/>
    <w:rsid w:val="00B24A8D"/>
    <w:rsid w:val="00B30D24"/>
    <w:rsid w:val="00B41B5B"/>
    <w:rsid w:val="00B43A4B"/>
    <w:rsid w:val="00B55283"/>
    <w:rsid w:val="00B56AE9"/>
    <w:rsid w:val="00B73418"/>
    <w:rsid w:val="00B92A9F"/>
    <w:rsid w:val="00BB2B68"/>
    <w:rsid w:val="00BB4F35"/>
    <w:rsid w:val="00BC0733"/>
    <w:rsid w:val="00BE7791"/>
    <w:rsid w:val="00BE7E11"/>
    <w:rsid w:val="00C03693"/>
    <w:rsid w:val="00C076DC"/>
    <w:rsid w:val="00C12351"/>
    <w:rsid w:val="00C35A8C"/>
    <w:rsid w:val="00C37EA9"/>
    <w:rsid w:val="00C453E5"/>
    <w:rsid w:val="00C518F6"/>
    <w:rsid w:val="00C64934"/>
    <w:rsid w:val="00C662D1"/>
    <w:rsid w:val="00C85D5B"/>
    <w:rsid w:val="00CA67AC"/>
    <w:rsid w:val="00CC5AD8"/>
    <w:rsid w:val="00CC6BFE"/>
    <w:rsid w:val="00CD2656"/>
    <w:rsid w:val="00CE72E8"/>
    <w:rsid w:val="00CF1BB1"/>
    <w:rsid w:val="00D10483"/>
    <w:rsid w:val="00D113A0"/>
    <w:rsid w:val="00D240E9"/>
    <w:rsid w:val="00D54CEE"/>
    <w:rsid w:val="00D56058"/>
    <w:rsid w:val="00D705AC"/>
    <w:rsid w:val="00D75260"/>
    <w:rsid w:val="00D9349B"/>
    <w:rsid w:val="00DA10D4"/>
    <w:rsid w:val="00DA7963"/>
    <w:rsid w:val="00DB0096"/>
    <w:rsid w:val="00DB2864"/>
    <w:rsid w:val="00DC5DEF"/>
    <w:rsid w:val="00DD3142"/>
    <w:rsid w:val="00DE17E4"/>
    <w:rsid w:val="00DE3751"/>
    <w:rsid w:val="00DE4D40"/>
    <w:rsid w:val="00DE4DAA"/>
    <w:rsid w:val="00DE5415"/>
    <w:rsid w:val="00E076F3"/>
    <w:rsid w:val="00E12ABE"/>
    <w:rsid w:val="00E13096"/>
    <w:rsid w:val="00E20267"/>
    <w:rsid w:val="00E208E6"/>
    <w:rsid w:val="00E24CF3"/>
    <w:rsid w:val="00E315EC"/>
    <w:rsid w:val="00E35CB9"/>
    <w:rsid w:val="00E50317"/>
    <w:rsid w:val="00E528C7"/>
    <w:rsid w:val="00E71A49"/>
    <w:rsid w:val="00E72B08"/>
    <w:rsid w:val="00E75308"/>
    <w:rsid w:val="00E9590F"/>
    <w:rsid w:val="00EA386C"/>
    <w:rsid w:val="00EA4E60"/>
    <w:rsid w:val="00EB5F41"/>
    <w:rsid w:val="00EC1A2C"/>
    <w:rsid w:val="00EC278A"/>
    <w:rsid w:val="00EC45EE"/>
    <w:rsid w:val="00EC7A36"/>
    <w:rsid w:val="00ED6FC4"/>
    <w:rsid w:val="00EE1369"/>
    <w:rsid w:val="00EE32E9"/>
    <w:rsid w:val="00EE5F30"/>
    <w:rsid w:val="00EF3A2D"/>
    <w:rsid w:val="00F11EA3"/>
    <w:rsid w:val="00F145E3"/>
    <w:rsid w:val="00F26A2B"/>
    <w:rsid w:val="00F358FC"/>
    <w:rsid w:val="00F55562"/>
    <w:rsid w:val="00F63370"/>
    <w:rsid w:val="00F820E8"/>
    <w:rsid w:val="00F854DE"/>
    <w:rsid w:val="00F93369"/>
    <w:rsid w:val="00FB56B0"/>
    <w:rsid w:val="00FC4077"/>
    <w:rsid w:val="00FD03C0"/>
    <w:rsid w:val="00FD2A1F"/>
    <w:rsid w:val="00FD3D54"/>
    <w:rsid w:val="00FE1C1C"/>
    <w:rsid w:val="00FE6477"/>
    <w:rsid w:val="00FE756A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5122C7"/>
  <w15:docId w15:val="{954EB919-C2A1-43C4-9C72-EFB5AC79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1B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7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7EF"/>
  </w:style>
  <w:style w:type="paragraph" w:styleId="Pieddepage">
    <w:name w:val="footer"/>
    <w:basedOn w:val="Normal"/>
    <w:link w:val="PieddepageCar"/>
    <w:uiPriority w:val="99"/>
    <w:unhideWhenUsed/>
    <w:rsid w:val="00A27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39d6d-dcb6-4260-be95-80baade068cb" xsi:nil="true"/>
    <lcf76f155ced4ddcb4097134ff3c332f xmlns="4ad5e86b-ca50-48ed-966d-ecd7e89c6a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AD1A461CA8D469C8D4F935F417DE2" ma:contentTypeVersion="17" ma:contentTypeDescription="Crée un document." ma:contentTypeScope="" ma:versionID="b78748dcbdb6d0f5f61c3f0f19e094bf">
  <xsd:schema xmlns:xsd="http://www.w3.org/2001/XMLSchema" xmlns:xs="http://www.w3.org/2001/XMLSchema" xmlns:p="http://schemas.microsoft.com/office/2006/metadata/properties" xmlns:ns2="4ad5e86b-ca50-48ed-966d-ecd7e89c6ae0" xmlns:ns3="7bf39d6d-dcb6-4260-be95-80baade068cb" targetNamespace="http://schemas.microsoft.com/office/2006/metadata/properties" ma:root="true" ma:fieldsID="9e5169f22e9095748bcc3d28e109f7cb" ns2:_="" ns3:_="">
    <xsd:import namespace="4ad5e86b-ca50-48ed-966d-ecd7e89c6ae0"/>
    <xsd:import namespace="7bf39d6d-dcb6-4260-be95-80baade06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5e86b-ca50-48ed-966d-ecd7e89c6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4def436-1e0e-4388-9582-7d33458a5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39d6d-dcb6-4260-be95-80baade06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0c905a-df71-4714-ace4-110ab53604d6}" ma:internalName="TaxCatchAll" ma:showField="CatchAllData" ma:web="7bf39d6d-dcb6-4260-be95-80baade06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F1392-CFE9-4AD7-A0E9-63F03F89E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E364E-F0C7-423B-A4B9-68AF6027D8E3}">
  <ds:schemaRefs>
    <ds:schemaRef ds:uri="http://schemas.microsoft.com/office/2006/metadata/properties"/>
    <ds:schemaRef ds:uri="http://schemas.microsoft.com/office/infopath/2007/PartnerControls"/>
    <ds:schemaRef ds:uri="7bf39d6d-dcb6-4260-be95-80baade068cb"/>
    <ds:schemaRef ds:uri="4ad5e86b-ca50-48ed-966d-ecd7e89c6ae0"/>
  </ds:schemaRefs>
</ds:datastoreItem>
</file>

<file path=customXml/itemProps3.xml><?xml version="1.0" encoding="utf-8"?>
<ds:datastoreItem xmlns:ds="http://schemas.openxmlformats.org/officeDocument/2006/customXml" ds:itemID="{F2DB425A-59EB-41F1-930D-D629D8875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5e86b-ca50-48ed-966d-ecd7e89c6ae0"/>
    <ds:schemaRef ds:uri="7bf39d6d-dcb6-4260-be95-80baade06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</dc:creator>
  <cp:keywords/>
  <dc:description/>
  <cp:lastModifiedBy>Pascale FONT</cp:lastModifiedBy>
  <cp:revision>49</cp:revision>
  <cp:lastPrinted>2021-02-10T12:19:00Z</cp:lastPrinted>
  <dcterms:created xsi:type="dcterms:W3CDTF">2023-11-17T14:03:00Z</dcterms:created>
  <dcterms:modified xsi:type="dcterms:W3CDTF">2023-11-21T16:48:00Z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0x0101006BBAD1A461CA8D469C8D4F935F417DE2</vt:lpwstr>
  </property>
  <property fmtid="{D5CDD505-2E9C-101B-9397-08002B2CF9AE}" pid="3" name="MediaServiceImageTags">
    <vt:lpwstr/>
  </property>
</Properties>
</file>